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52" w:rsidRDefault="0081251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“一对一”的能力验证（测量审核）协议书</w:t>
      </w:r>
    </w:p>
    <w:p w:rsidR="00184052" w:rsidRDefault="0081251C">
      <w:pPr>
        <w:wordWrap w:val="0"/>
        <w:jc w:val="right"/>
      </w:pPr>
      <w:r>
        <w:rPr>
          <w:rFonts w:hint="eastAsia"/>
        </w:rPr>
        <w:t>编号</w:t>
      </w:r>
      <w:r>
        <w:rPr>
          <w:rFonts w:hint="eastAsia"/>
        </w:rPr>
        <w:t xml:space="preserve">:            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2748"/>
        <w:gridCol w:w="1905"/>
        <w:gridCol w:w="3039"/>
      </w:tblGrid>
      <w:tr w:rsidR="00184052" w:rsidTr="0069688E">
        <w:trPr>
          <w:trHeight w:val="435"/>
          <w:jc w:val="center"/>
        </w:trPr>
        <w:tc>
          <w:tcPr>
            <w:tcW w:w="119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84052" w:rsidRDefault="008125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参加者名称</w:t>
            </w:r>
          </w:p>
        </w:tc>
        <w:tc>
          <w:tcPr>
            <w:tcW w:w="3807" w:type="pct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52" w:rsidRDefault="00184052">
            <w:pPr>
              <w:spacing w:line="300" w:lineRule="auto"/>
              <w:rPr>
                <w:sz w:val="24"/>
              </w:rPr>
            </w:pPr>
          </w:p>
        </w:tc>
      </w:tr>
      <w:tr w:rsidR="00184052" w:rsidTr="0069688E">
        <w:trPr>
          <w:trHeight w:val="435"/>
          <w:jc w:val="center"/>
        </w:trPr>
        <w:tc>
          <w:tcPr>
            <w:tcW w:w="11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84052" w:rsidRDefault="008125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参加者地址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52" w:rsidRDefault="00184052">
            <w:pPr>
              <w:spacing w:line="300" w:lineRule="auto"/>
              <w:rPr>
                <w:sz w:val="24"/>
              </w:rPr>
            </w:pPr>
          </w:p>
        </w:tc>
      </w:tr>
      <w:tr w:rsidR="00184052" w:rsidTr="0069688E">
        <w:trPr>
          <w:trHeight w:val="435"/>
          <w:jc w:val="center"/>
        </w:trPr>
        <w:tc>
          <w:tcPr>
            <w:tcW w:w="11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052" w:rsidRDefault="0081251C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2" w:rsidRDefault="00184052">
            <w:pPr>
              <w:spacing w:line="300" w:lineRule="auto"/>
              <w:rPr>
                <w:sz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2" w:rsidRDefault="0081251C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4052" w:rsidRDefault="00184052">
            <w:pPr>
              <w:spacing w:line="300" w:lineRule="auto"/>
              <w:rPr>
                <w:sz w:val="24"/>
              </w:rPr>
            </w:pPr>
          </w:p>
        </w:tc>
      </w:tr>
      <w:tr w:rsidR="00184052" w:rsidTr="0069688E">
        <w:trPr>
          <w:trHeight w:val="435"/>
          <w:jc w:val="center"/>
        </w:trPr>
        <w:tc>
          <w:tcPr>
            <w:tcW w:w="11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4052" w:rsidRPr="0069688E" w:rsidRDefault="0081251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 w:rsidRPr="0069688E">
              <w:rPr>
                <w:rFonts w:hint="eastAsia"/>
                <w:sz w:val="24"/>
              </w:rPr>
              <w:t>参加者</w:t>
            </w:r>
          </w:p>
          <w:p w:rsidR="00184052" w:rsidRPr="0069688E" w:rsidRDefault="0081251C">
            <w:pPr>
              <w:spacing w:line="360" w:lineRule="auto"/>
              <w:jc w:val="center"/>
              <w:rPr>
                <w:sz w:val="24"/>
              </w:rPr>
            </w:pPr>
            <w:r w:rsidRPr="0069688E">
              <w:rPr>
                <w:rFonts w:hint="eastAsia"/>
                <w:sz w:val="24"/>
              </w:rPr>
              <w:t>认可证书编号</w:t>
            </w:r>
            <w:r>
              <w:rPr>
                <w:rFonts w:hint="eastAsia"/>
                <w:sz w:val="24"/>
              </w:rPr>
              <w:t>/</w:t>
            </w:r>
            <w:r w:rsidRPr="0069688E">
              <w:rPr>
                <w:rFonts w:hint="eastAsia"/>
                <w:sz w:val="24"/>
              </w:rPr>
              <w:t>资质认定证书编号（如有）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2" w:rsidRDefault="0018405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52" w:rsidRDefault="0081251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4052" w:rsidRDefault="00184052">
            <w:pPr>
              <w:spacing w:line="30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184052" w:rsidTr="0069688E">
        <w:trPr>
          <w:trHeight w:val="580"/>
          <w:jc w:val="center"/>
        </w:trPr>
        <w:tc>
          <w:tcPr>
            <w:tcW w:w="11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84052" w:rsidRDefault="0081251C" w:rsidP="00CE2184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</w:t>
            </w:r>
          </w:p>
          <w:p w:rsidR="00184052" w:rsidRDefault="0081251C" w:rsidP="00CE2184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项目/参数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52" w:rsidRDefault="00354134" w:rsidP="00CE2184">
            <w:pPr>
              <w:spacing w:beforeLines="50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电力变压器</w:t>
            </w:r>
            <w:r w:rsidR="00D72577">
              <w:rPr>
                <w:rFonts w:ascii="宋体" w:hAnsi="宋体"/>
                <w:sz w:val="24"/>
              </w:rPr>
              <w:t>损耗</w:t>
            </w:r>
            <w:r w:rsidR="00786705">
              <w:rPr>
                <w:rFonts w:ascii="宋体" w:hAnsi="宋体" w:hint="eastAsia"/>
                <w:sz w:val="24"/>
              </w:rPr>
              <w:t>测量</w:t>
            </w:r>
          </w:p>
        </w:tc>
      </w:tr>
      <w:tr w:rsidR="00184052" w:rsidTr="0069688E">
        <w:trPr>
          <w:trHeight w:val="1421"/>
          <w:jc w:val="center"/>
        </w:trPr>
        <w:tc>
          <w:tcPr>
            <w:tcW w:w="1193" w:type="pct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184052" w:rsidRDefault="0081251C" w:rsidP="00CE2184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试验方法/依据的标准</w:t>
            </w:r>
          </w:p>
        </w:tc>
        <w:tc>
          <w:tcPr>
            <w:tcW w:w="3807" w:type="pct"/>
            <w:gridSpan w:val="3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184052" w:rsidRDefault="00354134" w:rsidP="00CE2184">
            <w:pPr>
              <w:spacing w:beforeLines="50"/>
              <w:rPr>
                <w:rFonts w:ascii="宋体" w:hAnsi="宋体"/>
                <w:sz w:val="24"/>
              </w:rPr>
            </w:pPr>
            <w:r w:rsidRPr="00354134">
              <w:rPr>
                <w:rFonts w:ascii="宋体" w:hAnsi="宋体" w:hint="eastAsia"/>
                <w:sz w:val="24"/>
              </w:rPr>
              <w:t>电力变压器试验导则 JB/T 501-2006 14</w:t>
            </w:r>
          </w:p>
          <w:p w:rsidR="00786705" w:rsidRDefault="00786705" w:rsidP="00786705">
            <w:pPr>
              <w:snapToGrid w:val="0"/>
              <w:spacing w:before="50" w:after="50"/>
              <w:jc w:val="left"/>
              <w:rPr>
                <w:rFonts w:ascii="宋体"/>
                <w:sz w:val="24"/>
              </w:rPr>
            </w:pPr>
            <w:r w:rsidRPr="00E03AF7">
              <w:rPr>
                <w:rFonts w:ascii="宋体" w:hint="eastAsia"/>
                <w:sz w:val="24"/>
              </w:rPr>
              <w:t>电力变压器 第1部分: 总则 GB/T  1094.1-2013</w:t>
            </w:r>
          </w:p>
          <w:p w:rsidR="00786705" w:rsidRDefault="00786705" w:rsidP="00CE2184">
            <w:pPr>
              <w:spacing w:beforeLines="50"/>
              <w:rPr>
                <w:rFonts w:ascii="宋体" w:hAnsi="宋体"/>
                <w:sz w:val="24"/>
              </w:rPr>
            </w:pPr>
            <w:r w:rsidRPr="00E03AF7">
              <w:rPr>
                <w:rFonts w:ascii="宋体" w:hint="eastAsia"/>
                <w:sz w:val="24"/>
              </w:rPr>
              <w:t>电力变压器 第6部分：电抗器 GB/T 1094.6-2011</w:t>
            </w:r>
          </w:p>
        </w:tc>
      </w:tr>
      <w:tr w:rsidR="00184052" w:rsidTr="003901CB">
        <w:trPr>
          <w:trHeight w:val="1044"/>
          <w:jc w:val="center"/>
        </w:trPr>
        <w:tc>
          <w:tcPr>
            <w:tcW w:w="1193" w:type="pct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:rsidR="00184052" w:rsidRDefault="0081251C" w:rsidP="00CE2184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3807" w:type="pct"/>
            <w:gridSpan w:val="3"/>
            <w:tcBorders>
              <w:top w:val="single" w:sz="2" w:space="0" w:color="auto"/>
              <w:right w:val="double" w:sz="4" w:space="0" w:color="auto"/>
            </w:tcBorders>
          </w:tcPr>
          <w:p w:rsidR="00184052" w:rsidRPr="0069688E" w:rsidRDefault="0081251C" w:rsidP="00CE2184">
            <w:pPr>
              <w:spacing w:beforeLines="50" w:line="300" w:lineRule="auto"/>
              <w:rPr>
                <w:rFonts w:ascii="宋体" w:hAnsi="宋体"/>
                <w:sz w:val="18"/>
                <w:szCs w:val="18"/>
              </w:rPr>
            </w:pPr>
            <w:r w:rsidRPr="0069688E">
              <w:rPr>
                <w:sz w:val="18"/>
                <w:szCs w:val="18"/>
              </w:rPr>
              <w:t>1</w:t>
            </w:r>
            <w:r w:rsidRPr="0069688E">
              <w:rPr>
                <w:rFonts w:hint="eastAsia"/>
                <w:sz w:val="18"/>
                <w:szCs w:val="18"/>
              </w:rPr>
              <w:t>、期望发出最终报告的日期：</w:t>
            </w:r>
            <w:r w:rsidR="00C6780D"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 w:rsidR="0076793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184052" w:rsidTr="0069688E">
        <w:trPr>
          <w:cantSplit/>
          <w:trHeight w:val="601"/>
          <w:jc w:val="center"/>
        </w:trPr>
        <w:tc>
          <w:tcPr>
            <w:tcW w:w="119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4052" w:rsidRDefault="0018405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b/>
                <w:bCs/>
                <w:color w:val="FF0000"/>
                <w:sz w:val="21"/>
                <w:szCs w:val="21"/>
              </w:rPr>
            </w:pPr>
          </w:p>
          <w:p w:rsidR="00184052" w:rsidRDefault="0081251C" w:rsidP="00CE2184">
            <w:pPr>
              <w:spacing w:beforeLines="50"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报告发票样品领取</w:t>
            </w:r>
          </w:p>
        </w:tc>
        <w:tc>
          <w:tcPr>
            <w:tcW w:w="380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184052" w:rsidRDefault="00184052">
            <w:pPr>
              <w:rPr>
                <w:rFonts w:ascii="宋体" w:hAnsi="宋体"/>
                <w:color w:val="000000" w:themeColor="text1"/>
                <w:sz w:val="18"/>
                <w:szCs w:val="18"/>
                <w:u w:val="single"/>
              </w:rPr>
            </w:pPr>
          </w:p>
          <w:p w:rsidR="00184052" w:rsidRDefault="0081251C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  <w:u w:val="single"/>
              </w:rPr>
              <w:t>报告领取方式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：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780D"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 w:rsidR="00767938">
              <w:rPr>
                <w:rFonts w:hint="eastAsia"/>
                <w:color w:val="000000" w:themeColor="text1"/>
                <w:sz w:val="15"/>
                <w:szCs w:val="15"/>
              </w:rPr>
              <w:t>自取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寄付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color w:val="000000" w:themeColor="text1"/>
                <w:sz w:val="15"/>
                <w:szCs w:val="15"/>
              </w:rPr>
              <w:t>电子报告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邮箱：</w:t>
            </w:r>
            <w:r w:rsidR="00C6780D">
              <w:rPr>
                <w:rFonts w:hint="eastAsia"/>
                <w:color w:val="000000" w:themeColor="text1"/>
                <w:sz w:val="15"/>
                <w:szCs w:val="15"/>
                <w:u w:val="single"/>
              </w:rPr>
              <w:t xml:space="preserve">                         </w:t>
            </w:r>
          </w:p>
          <w:p w:rsidR="00184052" w:rsidRDefault="0081251C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  <w:u w:val="single"/>
              </w:rPr>
              <w:t>发票领取方式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：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780D"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普通发票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增值税专用发票（需提供开票资料）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780D"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自取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到付</w:t>
            </w:r>
            <w:r w:rsidR="00F441CA"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F441CA">
              <w:rPr>
                <w:color w:val="000000" w:themeColor="text1"/>
                <w:sz w:val="15"/>
                <w:szCs w:val="15"/>
              </w:rPr>
            </w:r>
            <w:r w:rsidR="00F441CA">
              <w:rPr>
                <w:color w:val="000000" w:themeColor="text1"/>
                <w:sz w:val="15"/>
                <w:szCs w:val="15"/>
              </w:rPr>
              <w:fldChar w:fldCharType="end"/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挂号</w:t>
            </w:r>
          </w:p>
          <w:p w:rsidR="00184052" w:rsidRDefault="0081251C" w:rsidP="00CE2184">
            <w:pPr>
              <w:spacing w:beforeLines="50" w:line="300" w:lineRule="auto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收件人姓名（如与参加者不同）：</w:t>
            </w:r>
            <w:r w:rsidR="00C6780D">
              <w:rPr>
                <w:rFonts w:hint="eastAsia"/>
                <w:color w:val="000000" w:themeColor="text1"/>
                <w:sz w:val="15"/>
                <w:szCs w:val="15"/>
                <w:u w:val="single"/>
              </w:rPr>
              <w:t xml:space="preserve">                                  </w:t>
            </w:r>
            <w:r w:rsidR="00C6780D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:rsidR="00184052" w:rsidRDefault="0081251C" w:rsidP="00CE2184">
            <w:pPr>
              <w:spacing w:beforeLines="50"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邮寄地址（如与参加者不同）：</w:t>
            </w:r>
            <w:r w:rsidR="00C6780D">
              <w:rPr>
                <w:rFonts w:ascii="宋体" w:hAnsi="宋体" w:hint="eastAsia"/>
                <w:color w:val="000000" w:themeColor="text1"/>
                <w:u w:val="single"/>
              </w:rPr>
              <w:t xml:space="preserve">                          </w:t>
            </w:r>
            <w:r w:rsidR="00C6780D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84052" w:rsidTr="0069688E">
        <w:trPr>
          <w:cantSplit/>
          <w:trHeight w:val="1112"/>
          <w:jc w:val="center"/>
        </w:trPr>
        <w:tc>
          <w:tcPr>
            <w:tcW w:w="119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52" w:rsidRDefault="0081251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收费情况 </w:t>
            </w:r>
          </w:p>
        </w:tc>
        <w:tc>
          <w:tcPr>
            <w:tcW w:w="3807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4052" w:rsidRDefault="0081251C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应收金额￥</w:t>
            </w:r>
            <w:r w:rsidR="00CE2184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元</w:t>
            </w:r>
          </w:p>
          <w:p w:rsidR="00184052" w:rsidRDefault="0081251C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预收金额￥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184052" w:rsidTr="0069688E">
        <w:trPr>
          <w:cantSplit/>
          <w:trHeight w:val="693"/>
          <w:jc w:val="center"/>
        </w:trPr>
        <w:tc>
          <w:tcPr>
            <w:tcW w:w="2553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4052" w:rsidRDefault="0081251C" w:rsidP="0069688E">
            <w:pPr>
              <w:spacing w:line="180" w:lineRule="exact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我方确认本协议书上所填信息准确、真实，同意并按时缴纳检验费用及提供必要的合作。</w:t>
            </w:r>
          </w:p>
          <w:p w:rsidR="00184052" w:rsidRDefault="0081251C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参加者代表签名：</w:t>
            </w:r>
            <w:r w:rsidR="00C6780D">
              <w:rPr>
                <w:sz w:val="24"/>
              </w:rPr>
              <w:t xml:space="preserve"> </w:t>
            </w:r>
          </w:p>
          <w:p w:rsidR="00184052" w:rsidRDefault="00184052" w:rsidP="0069688E">
            <w:pPr>
              <w:spacing w:line="180" w:lineRule="exact"/>
              <w:rPr>
                <w:sz w:val="24"/>
              </w:rPr>
            </w:pPr>
          </w:p>
          <w:p w:rsidR="00184052" w:rsidRDefault="00184052" w:rsidP="0069688E">
            <w:pPr>
              <w:spacing w:line="180" w:lineRule="exact"/>
              <w:rPr>
                <w:sz w:val="24"/>
              </w:rPr>
            </w:pPr>
          </w:p>
          <w:p w:rsidR="00184052" w:rsidRDefault="0081251C" w:rsidP="00C678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4052" w:rsidRDefault="0081251C">
            <w:pPr>
              <w:spacing w:line="30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组织方</w:t>
            </w:r>
            <w:r>
              <w:rPr>
                <w:rFonts w:hint="eastAsia"/>
                <w:sz w:val="24"/>
              </w:rPr>
              <w:t>代表签名：</w:t>
            </w:r>
          </w:p>
          <w:p w:rsidR="00184052" w:rsidRDefault="00184052">
            <w:pPr>
              <w:spacing w:line="300" w:lineRule="auto"/>
              <w:rPr>
                <w:sz w:val="24"/>
              </w:rPr>
            </w:pPr>
          </w:p>
          <w:p w:rsidR="00184052" w:rsidRDefault="0081251C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184052" w:rsidRDefault="0081251C">
      <w:pPr>
        <w:adjustRightInd w:val="0"/>
        <w:snapToGrid w:val="0"/>
      </w:pPr>
      <w:r>
        <w:rPr>
          <w:rFonts w:hint="eastAsia"/>
        </w:rPr>
        <w:t>注：</w:t>
      </w:r>
    </w:p>
    <w:p w:rsidR="00184052" w:rsidRDefault="0081251C">
      <w:pPr>
        <w:adjustRightInd w:val="0"/>
        <w:snapToGrid w:val="0"/>
      </w:pPr>
      <w:r>
        <w:rPr>
          <w:rFonts w:hint="eastAsia"/>
        </w:rPr>
        <w:t>1</w:t>
      </w:r>
      <w:r>
        <w:rPr>
          <w:rFonts w:hint="eastAsia"/>
        </w:rPr>
        <w:t>、本表适用于“一对一”的能力验证（测量审核）的合同评审。组织方地址由受理人员根据实际项目实施地址进行填写。</w:t>
      </w:r>
    </w:p>
    <w:p w:rsidR="00184052" w:rsidRDefault="0081251C" w:rsidP="0069688E">
      <w:pPr>
        <w:adjustRightInd w:val="0"/>
        <w:snapToGrid w:val="0"/>
      </w:pPr>
      <w:r>
        <w:rPr>
          <w:rFonts w:hint="eastAsia"/>
        </w:rPr>
        <w:t>2</w:t>
      </w:r>
      <w:r>
        <w:rPr>
          <w:rFonts w:hint="eastAsia"/>
        </w:rPr>
        <w:t>、其他事宜请填入备注栏或见相关能力验证作业指导书。</w:t>
      </w:r>
      <w:r>
        <w:tab/>
      </w:r>
    </w:p>
    <w:sectPr w:rsidR="00184052" w:rsidSect="0069688E">
      <w:headerReference w:type="default" r:id="rId7"/>
      <w:footerReference w:type="default" r:id="rId8"/>
      <w:pgSz w:w="11906" w:h="16838"/>
      <w:pgMar w:top="1134" w:right="1134" w:bottom="1134" w:left="1134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33" w:rsidRDefault="00CB3C33">
      <w:r>
        <w:separator/>
      </w:r>
    </w:p>
  </w:endnote>
  <w:endnote w:type="continuationSeparator" w:id="1">
    <w:p w:rsidR="00CB3C33" w:rsidRDefault="00CB3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2" w:rsidRDefault="0081251C">
    <w:pPr>
      <w:pStyle w:val="a6"/>
    </w:pPr>
    <w:r>
      <w:rPr>
        <w:rFonts w:ascii="宋体" w:hAnsi="宋体" w:hint="eastAsia"/>
        <w:color w:val="000000"/>
        <w:sz w:val="21"/>
        <w:szCs w:val="21"/>
      </w:rPr>
      <w:t>实施日期：201</w:t>
    </w:r>
    <w:r w:rsidR="0069688E">
      <w:rPr>
        <w:rFonts w:ascii="宋体" w:hAnsi="宋体"/>
        <w:color w:val="000000"/>
        <w:sz w:val="21"/>
        <w:szCs w:val="21"/>
      </w:rPr>
      <w:t>8</w:t>
    </w:r>
    <w:r>
      <w:rPr>
        <w:rFonts w:ascii="宋体" w:hAnsi="宋体" w:hint="eastAsia"/>
        <w:color w:val="000000"/>
        <w:sz w:val="21"/>
        <w:szCs w:val="21"/>
      </w:rPr>
      <w:t>年</w:t>
    </w:r>
    <w:r w:rsidR="0069688E">
      <w:rPr>
        <w:rFonts w:ascii="宋体" w:hAnsi="宋体"/>
        <w:color w:val="000000"/>
        <w:sz w:val="21"/>
        <w:szCs w:val="21"/>
      </w:rPr>
      <w:t>8</w:t>
    </w:r>
    <w:r>
      <w:rPr>
        <w:rFonts w:ascii="宋体" w:hAnsi="宋体" w:hint="eastAsia"/>
        <w:color w:val="000000"/>
        <w:sz w:val="21"/>
        <w:szCs w:val="21"/>
      </w:rPr>
      <w:t>月</w:t>
    </w:r>
    <w:r>
      <w:rPr>
        <w:rFonts w:ascii="宋体" w:hAnsi="宋体"/>
        <w:color w:val="000000"/>
        <w:sz w:val="21"/>
        <w:szCs w:val="21"/>
      </w:rPr>
      <w:t>1</w:t>
    </w:r>
    <w:r w:rsidR="0069688E">
      <w:rPr>
        <w:rFonts w:ascii="宋体" w:hAnsi="宋体"/>
        <w:color w:val="000000"/>
        <w:sz w:val="21"/>
        <w:szCs w:val="21"/>
      </w:rPr>
      <w:t>7</w:t>
    </w:r>
    <w:r>
      <w:rPr>
        <w:rFonts w:ascii="宋体" w:hAnsi="宋体" w:hint="eastAsia"/>
        <w:color w:val="000000"/>
        <w:sz w:val="21"/>
        <w:szCs w:val="21"/>
      </w:rPr>
      <w:t xml:space="preserve">日      </w:t>
    </w:r>
    <w:r>
      <w:rPr>
        <w:rFonts w:hint="eastAsia"/>
        <w:kern w:val="0"/>
        <w:sz w:val="21"/>
        <w:szCs w:val="21"/>
      </w:rPr>
      <w:t>第</w:t>
    </w:r>
    <w:r w:rsidR="00F441CA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 w:rsidR="00F441CA">
      <w:rPr>
        <w:kern w:val="0"/>
        <w:sz w:val="21"/>
        <w:szCs w:val="21"/>
      </w:rPr>
      <w:fldChar w:fldCharType="separate"/>
    </w:r>
    <w:r w:rsidR="00CE2184">
      <w:rPr>
        <w:noProof/>
        <w:kern w:val="0"/>
        <w:sz w:val="21"/>
        <w:szCs w:val="21"/>
      </w:rPr>
      <w:t>1</w:t>
    </w:r>
    <w:r w:rsidR="00F441CA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>页共</w:t>
    </w:r>
    <w:r w:rsidR="00F441CA"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 w:rsidR="00F441CA">
      <w:rPr>
        <w:kern w:val="0"/>
        <w:sz w:val="21"/>
        <w:szCs w:val="21"/>
      </w:rPr>
      <w:fldChar w:fldCharType="separate"/>
    </w:r>
    <w:r w:rsidR="00CE2184">
      <w:rPr>
        <w:noProof/>
        <w:kern w:val="0"/>
        <w:sz w:val="21"/>
        <w:szCs w:val="21"/>
      </w:rPr>
      <w:t>1</w:t>
    </w:r>
    <w:r w:rsidR="00F441CA"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33" w:rsidRDefault="00CB3C33">
      <w:r>
        <w:separator/>
      </w:r>
    </w:p>
  </w:footnote>
  <w:footnote w:type="continuationSeparator" w:id="1">
    <w:p w:rsidR="00CB3C33" w:rsidRDefault="00CB3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2" w:rsidRDefault="0081251C">
    <w:pPr>
      <w:spacing w:line="360" w:lineRule="auto"/>
      <w:rPr>
        <w:rFonts w:ascii="宋体" w:hAnsi="宋体"/>
        <w:szCs w:val="21"/>
      </w:rPr>
    </w:pPr>
    <w:r>
      <w:rPr>
        <w:rFonts w:ascii="宋体" w:hAnsi="宋体" w:hint="eastAsia"/>
      </w:rPr>
      <w:t>GQI/JL/HT10</w:t>
    </w:r>
    <w:r>
      <w:rPr>
        <w:rFonts w:ascii="宋体" w:hAnsi="宋体"/>
      </w:rPr>
      <w:t>-</w:t>
    </w:r>
    <w:r>
      <w:rPr>
        <w:rFonts w:ascii="宋体" w:hAnsi="宋体" w:hint="eastAsia"/>
      </w:rPr>
      <w:t xml:space="preserve">2018                                                 </w:t>
    </w:r>
    <w:r w:rsidR="001B569E">
      <w:rPr>
        <w:noProof/>
      </w:rPr>
      <w:drawing>
        <wp:inline distT="0" distB="0" distL="0" distR="0">
          <wp:extent cx="570865" cy="570865"/>
          <wp:effectExtent l="0" t="0" r="0" b="0"/>
          <wp:docPr id="2" name="图片 2" descr="http://10.2.21.4:7789/gqifilews/UploadFiles/cms/QRcode/82036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0.2.21.4:7789/gqifilews/UploadFiles/cms/QRcode/82036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893"/>
    <w:multiLevelType w:val="hybridMultilevel"/>
    <w:tmpl w:val="4634A472"/>
    <w:lvl w:ilvl="0" w:tplc="BE2898B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052"/>
    <w:rsid w:val="000C6C8A"/>
    <w:rsid w:val="000E74F4"/>
    <w:rsid w:val="00184052"/>
    <w:rsid w:val="001B569E"/>
    <w:rsid w:val="001E64E3"/>
    <w:rsid w:val="00241648"/>
    <w:rsid w:val="00354134"/>
    <w:rsid w:val="00362219"/>
    <w:rsid w:val="003901CB"/>
    <w:rsid w:val="00424555"/>
    <w:rsid w:val="0050134F"/>
    <w:rsid w:val="00554544"/>
    <w:rsid w:val="00621D1C"/>
    <w:rsid w:val="00641F1D"/>
    <w:rsid w:val="0069688E"/>
    <w:rsid w:val="006D12A7"/>
    <w:rsid w:val="007370DC"/>
    <w:rsid w:val="007647E9"/>
    <w:rsid w:val="00767938"/>
    <w:rsid w:val="007844C2"/>
    <w:rsid w:val="00786705"/>
    <w:rsid w:val="0081251C"/>
    <w:rsid w:val="008A6D4C"/>
    <w:rsid w:val="008C782F"/>
    <w:rsid w:val="00913E30"/>
    <w:rsid w:val="00A27EC6"/>
    <w:rsid w:val="00A62BA3"/>
    <w:rsid w:val="00B42E61"/>
    <w:rsid w:val="00BE3879"/>
    <w:rsid w:val="00C020C7"/>
    <w:rsid w:val="00C6780D"/>
    <w:rsid w:val="00CB3C33"/>
    <w:rsid w:val="00CE2184"/>
    <w:rsid w:val="00D72577"/>
    <w:rsid w:val="00E1062E"/>
    <w:rsid w:val="00EE00D4"/>
    <w:rsid w:val="00F441CA"/>
    <w:rsid w:val="00F6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1D1C"/>
    <w:rPr>
      <w:sz w:val="18"/>
      <w:szCs w:val="18"/>
    </w:rPr>
  </w:style>
  <w:style w:type="character" w:styleId="a4">
    <w:name w:val="Strong"/>
    <w:basedOn w:val="a0"/>
    <w:qFormat/>
    <w:rsid w:val="00621D1C"/>
    <w:rPr>
      <w:b/>
      <w:bCs/>
    </w:rPr>
  </w:style>
  <w:style w:type="paragraph" w:styleId="a5">
    <w:name w:val="header"/>
    <w:basedOn w:val="a"/>
    <w:rsid w:val="0062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62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rsid w:val="00621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1D1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21D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使用设备的设备清单</dc:title>
  <dc:creator>ibm</dc:creator>
  <cp:lastModifiedBy>Sky123.Org</cp:lastModifiedBy>
  <cp:revision>28</cp:revision>
  <cp:lastPrinted>2018-08-21T10:11:00Z</cp:lastPrinted>
  <dcterms:created xsi:type="dcterms:W3CDTF">2018-08-09T07:59:00Z</dcterms:created>
  <dcterms:modified xsi:type="dcterms:W3CDTF">2022-02-09T03:16:00Z</dcterms:modified>
</cp:coreProperties>
</file>